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4F" w:rsidRDefault="0099754F" w:rsidP="0099754F">
      <w:pPr>
        <w:tabs>
          <w:tab w:val="center" w:pos="4586"/>
        </w:tabs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LEGAL NOTICE OF INVITATION FOR BIDS</w:t>
      </w:r>
    </w:p>
    <w:p w:rsidR="0099754F" w:rsidRDefault="0099754F" w:rsidP="0099754F">
      <w:pPr>
        <w:tabs>
          <w:tab w:val="center" w:pos="4586"/>
        </w:tabs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UNIFIED GOVERNMENT OF WYANDOTTE COUNTY/KANSAS CITY,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spacing w:val="-3"/>
            </w:rPr>
            <w:t>KANSAS</w:t>
          </w:r>
        </w:smartTag>
      </w:smartTag>
    </w:p>
    <w:p w:rsidR="0099754F" w:rsidRDefault="0099754F" w:rsidP="0099754F">
      <w:pPr>
        <w:tabs>
          <w:tab w:val="center" w:pos="4586"/>
        </w:tabs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OFFICE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pacing w:val="-3"/>
            </w:rPr>
            <w:t>COUNTY</w:t>
          </w:r>
        </w:smartTag>
        <w:r>
          <w:rPr>
            <w:rFonts w:ascii="Times New Roman" w:hAnsi="Times New Roman"/>
            <w:b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pacing w:val="-3"/>
            </w:rPr>
            <w:t>ENGINEER</w:t>
          </w:r>
        </w:smartTag>
      </w:smartTag>
    </w:p>
    <w:p w:rsidR="0099754F" w:rsidRDefault="0099754F" w:rsidP="0099754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99754F" w:rsidRDefault="0099754F" w:rsidP="0099754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Bids are being solicited for a capital construction project known as:</w:t>
      </w:r>
    </w:p>
    <w:p w:rsidR="0099754F" w:rsidRDefault="0099754F" w:rsidP="0099754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99754F" w:rsidRDefault="0099754F" w:rsidP="0099754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>Project Name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1362FD">
        <w:rPr>
          <w:rFonts w:ascii="Times New Roman" w:hAnsi="Times New Roman"/>
          <w:b/>
          <w:spacing w:val="-3"/>
        </w:rPr>
        <w:fldChar w:fldCharType="begin"/>
      </w:r>
      <w:r>
        <w:rPr>
          <w:rFonts w:ascii="Times New Roman" w:hAnsi="Times New Roman"/>
          <w:b/>
          <w:spacing w:val="-3"/>
        </w:rPr>
        <w:instrText xml:space="preserve"> MERGEFIELD projectname </w:instrText>
      </w:r>
      <w:r w:rsidR="001362FD">
        <w:rPr>
          <w:rFonts w:ascii="Times New Roman" w:hAnsi="Times New Roman"/>
          <w:b/>
          <w:spacing w:val="-3"/>
        </w:rPr>
        <w:fldChar w:fldCharType="end"/>
      </w:r>
    </w:p>
    <w:p w:rsidR="0099754F" w:rsidRDefault="0099754F" w:rsidP="0099754F">
      <w:pPr>
        <w:tabs>
          <w:tab w:val="left" w:pos="-72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proofErr w:type="gramStart"/>
      <w:r>
        <w:rPr>
          <w:rFonts w:ascii="Times New Roman" w:hAnsi="Times New Roman"/>
          <w:spacing w:val="-3"/>
        </w:rPr>
        <w:t>Project ID No.</w:t>
      </w:r>
      <w:proofErr w:type="gramEnd"/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1362FD">
        <w:rPr>
          <w:rFonts w:ascii="Times New Roman" w:hAnsi="Times New Roman"/>
          <w:b/>
          <w:spacing w:val="-3"/>
        </w:rPr>
        <w:fldChar w:fldCharType="begin"/>
      </w:r>
      <w:r>
        <w:rPr>
          <w:rFonts w:ascii="Times New Roman" w:hAnsi="Times New Roman"/>
          <w:b/>
          <w:spacing w:val="-3"/>
        </w:rPr>
        <w:instrText xml:space="preserve"> MERGEFIELD cmip </w:instrText>
      </w:r>
      <w:r w:rsidR="001362FD">
        <w:rPr>
          <w:rFonts w:ascii="Times New Roman" w:hAnsi="Times New Roman"/>
          <w:b/>
          <w:spacing w:val="-3"/>
        </w:rPr>
        <w:fldChar w:fldCharType="end"/>
      </w:r>
    </w:p>
    <w:p w:rsidR="0099754F" w:rsidRDefault="0099754F" w:rsidP="0099754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Bid Date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1362FD">
        <w:rPr>
          <w:rFonts w:ascii="Times New Roman" w:hAnsi="Times New Roman"/>
          <w:b/>
          <w:spacing w:val="-3"/>
        </w:rPr>
        <w:fldChar w:fldCharType="begin"/>
      </w:r>
      <w:r>
        <w:rPr>
          <w:rFonts w:ascii="Times New Roman" w:hAnsi="Times New Roman"/>
          <w:b/>
          <w:spacing w:val="-3"/>
        </w:rPr>
        <w:instrText xml:space="preserve"> MERGEFIELD biddate\@"MMMM dd, yyyy" </w:instrText>
      </w:r>
      <w:r w:rsidR="001362FD">
        <w:rPr>
          <w:rFonts w:ascii="Times New Roman" w:hAnsi="Times New Roman"/>
          <w:b/>
          <w:spacing w:val="-3"/>
        </w:rPr>
        <w:fldChar w:fldCharType="end"/>
      </w:r>
    </w:p>
    <w:p w:rsidR="0099754F" w:rsidRDefault="0099754F" w:rsidP="0099754F">
      <w:pPr>
        <w:tabs>
          <w:tab w:val="left" w:pos="-72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Contract Time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1362FD">
        <w:rPr>
          <w:rFonts w:ascii="Times New Roman" w:hAnsi="Times New Roman"/>
          <w:b/>
          <w:spacing w:val="-3"/>
        </w:rPr>
        <w:fldChar w:fldCharType="begin"/>
      </w:r>
      <w:r>
        <w:rPr>
          <w:rFonts w:ascii="Times New Roman" w:hAnsi="Times New Roman"/>
          <w:b/>
          <w:spacing w:val="-3"/>
        </w:rPr>
        <w:instrText xml:space="preserve"> MERGEFIELD contracttime </w:instrText>
      </w:r>
      <w:r w:rsidR="001362FD">
        <w:rPr>
          <w:rFonts w:ascii="Times New Roman" w:hAnsi="Times New Roman"/>
          <w:b/>
          <w:spacing w:val="-3"/>
        </w:rPr>
        <w:fldChar w:fldCharType="end"/>
      </w:r>
      <w:r>
        <w:rPr>
          <w:rFonts w:ascii="Times New Roman" w:hAnsi="Times New Roman"/>
          <w:b/>
          <w:spacing w:val="-3"/>
        </w:rPr>
        <w:t xml:space="preserve"> </w:t>
      </w:r>
      <w:r w:rsidR="001362FD">
        <w:rPr>
          <w:rFonts w:ascii="Times New Roman" w:hAnsi="Times New Roman"/>
          <w:b/>
          <w:spacing w:val="-3"/>
        </w:rPr>
        <w:fldChar w:fldCharType="begin"/>
      </w:r>
      <w:r>
        <w:rPr>
          <w:rFonts w:ascii="Times New Roman" w:hAnsi="Times New Roman"/>
          <w:b/>
          <w:spacing w:val="-3"/>
        </w:rPr>
        <w:instrText xml:space="preserve"> MERGEFIELD timetype </w:instrText>
      </w:r>
      <w:r w:rsidR="001362FD">
        <w:rPr>
          <w:rFonts w:ascii="Times New Roman" w:hAnsi="Times New Roman"/>
          <w:b/>
          <w:spacing w:val="-3"/>
        </w:rPr>
        <w:fldChar w:fldCharType="end"/>
      </w:r>
      <w:r>
        <w:rPr>
          <w:rFonts w:ascii="Times New Roman" w:hAnsi="Times New Roman"/>
          <w:b/>
          <w:spacing w:val="-3"/>
        </w:rPr>
        <w:t xml:space="preserve"> Days</w:t>
      </w:r>
    </w:p>
    <w:p w:rsidR="0099754F" w:rsidRDefault="0099754F" w:rsidP="0099754F">
      <w:pPr>
        <w:tabs>
          <w:tab w:val="left" w:pos="-720"/>
        </w:tabs>
        <w:suppressAutoHyphens/>
        <w:ind w:left="2160" w:hanging="216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>Estimated Value</w:t>
      </w:r>
      <w:r>
        <w:rPr>
          <w:rFonts w:ascii="Times New Roman" w:hAnsi="Times New Roman"/>
          <w:spacing w:val="-3"/>
        </w:rPr>
        <w:tab/>
      </w:r>
      <w:r w:rsidR="001362FD">
        <w:rPr>
          <w:rFonts w:ascii="Times New Roman" w:hAnsi="Times New Roman"/>
          <w:b/>
          <w:spacing w:val="-3"/>
        </w:rPr>
        <w:fldChar w:fldCharType="begin"/>
      </w:r>
      <w:r>
        <w:rPr>
          <w:rFonts w:ascii="Times New Roman" w:hAnsi="Times New Roman"/>
          <w:b/>
          <w:spacing w:val="-3"/>
        </w:rPr>
        <w:instrText xml:space="preserve"> MERGEFIELD projrange </w:instrText>
      </w:r>
      <w:r w:rsidR="001362FD">
        <w:rPr>
          <w:rFonts w:ascii="Times New Roman" w:hAnsi="Times New Roman"/>
          <w:b/>
          <w:spacing w:val="-3"/>
        </w:rPr>
        <w:fldChar w:fldCharType="end"/>
      </w:r>
    </w:p>
    <w:p w:rsidR="0099754F" w:rsidRDefault="0099754F" w:rsidP="0099754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99754F" w:rsidRDefault="0099754F" w:rsidP="0099754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Bids will be received until 8:45 a.m. on the above date, the Office of the Unified Government Clerk,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Municipal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Office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Building</w:t>
          </w:r>
        </w:smartTag>
      </w:smartTag>
      <w:r>
        <w:rPr>
          <w:rFonts w:ascii="Times New Roman" w:hAnsi="Times New Roman"/>
          <w:spacing w:val="-3"/>
        </w:rPr>
        <w:t xml:space="preserve">, </w:t>
      </w:r>
      <w:proofErr w:type="gramStart"/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pacing w:val="-3"/>
            </w:rPr>
            <w:t>701</w:t>
          </w:r>
          <w:proofErr w:type="gramEnd"/>
          <w:r>
            <w:rPr>
              <w:rFonts w:ascii="Times New Roman" w:hAnsi="Times New Roman"/>
              <w:spacing w:val="-3"/>
            </w:rPr>
            <w:t xml:space="preserve"> North Seventh Street</w:t>
          </w:r>
        </w:smartTag>
        <w:r>
          <w:rPr>
            <w:rFonts w:ascii="Times New Roman" w:hAnsi="Times New Roman"/>
            <w:spacing w:val="-3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pacing w:val="-3"/>
            </w:rPr>
            <w:t>Kansas City</w:t>
          </w:r>
        </w:smartTag>
        <w:r>
          <w:rPr>
            <w:rFonts w:ascii="Times New Roman" w:hAnsi="Times New Roman"/>
            <w:spacing w:val="-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</w:rPr>
            <w:t>Kansas</w:t>
          </w:r>
        </w:smartTag>
        <w:r>
          <w:rPr>
            <w:rFonts w:ascii="Times New Roman" w:hAnsi="Times New Roman"/>
            <w:spacing w:val="-3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/>
              <w:spacing w:val="-3"/>
            </w:rPr>
            <w:t>66101</w:t>
          </w:r>
        </w:smartTag>
      </w:smartTag>
      <w:r>
        <w:rPr>
          <w:rFonts w:ascii="Times New Roman" w:hAnsi="Times New Roman"/>
          <w:spacing w:val="-3"/>
        </w:rPr>
        <w:t>. At 9:00 a.m., in the Commission Chambers, the bids will be publicly opened and read aloud.</w:t>
      </w:r>
    </w:p>
    <w:p w:rsidR="0099754F" w:rsidRDefault="0099754F" w:rsidP="0099754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99754F" w:rsidRDefault="0099754F" w:rsidP="0099754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Bidding Documents may be examined during regular business hours at the Office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County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Engineer</w:t>
          </w:r>
        </w:smartTag>
      </w:smartTag>
      <w:r>
        <w:rPr>
          <w:rFonts w:ascii="Times New Roman" w:hAnsi="Times New Roman"/>
          <w:spacing w:val="-3"/>
        </w:rPr>
        <w:t>. Copies may be obtained at the Engineering Office for a nonrefundable fee of $</w:t>
      </w:r>
      <w:r w:rsidR="001362FD">
        <w:rPr>
          <w:rFonts w:ascii="Times New Roman" w:hAnsi="Times New Roman"/>
          <w:spacing w:val="-3"/>
        </w:rPr>
        <w:fldChar w:fldCharType="begin"/>
      </w:r>
      <w:r>
        <w:rPr>
          <w:rFonts w:ascii="Times New Roman" w:hAnsi="Times New Roman"/>
          <w:spacing w:val="-3"/>
        </w:rPr>
        <w:instrText xml:space="preserve"> MERGEFIELD planfee </w:instrText>
      </w:r>
      <w:r w:rsidR="001362FD">
        <w:rPr>
          <w:rFonts w:ascii="Times New Roman" w:hAnsi="Times New Roman"/>
          <w:spacing w:val="-3"/>
        </w:rPr>
        <w:fldChar w:fldCharType="end"/>
      </w:r>
      <w:r>
        <w:rPr>
          <w:rFonts w:ascii="Times New Roman" w:hAnsi="Times New Roman"/>
          <w:spacing w:val="-3"/>
        </w:rPr>
        <w:t>.00 for each set. Fee shall be paid by check payable to the Unified Government. Bidders requesting copies by parcel delivery service must include their account number.</w:t>
      </w:r>
    </w:p>
    <w:p w:rsidR="00376558" w:rsidRDefault="00376558" w:rsidP="0099754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376558" w:rsidRPr="00DF5438" w:rsidRDefault="00376558" w:rsidP="00376558">
      <w:pPr>
        <w:rPr>
          <w:rFonts w:ascii="Times New Roman" w:hAnsi="Times New Roman"/>
          <w:color w:val="FF0000"/>
          <w:szCs w:val="24"/>
          <w:u w:val="single"/>
        </w:rPr>
      </w:pPr>
      <w:proofErr w:type="gramStart"/>
      <w:r w:rsidRPr="00DF5438">
        <w:rPr>
          <w:rFonts w:ascii="Times New Roman" w:hAnsi="Times New Roman"/>
          <w:color w:val="FF0000"/>
          <w:szCs w:val="24"/>
          <w:u w:val="single"/>
        </w:rPr>
        <w:t>Project goals for MBE and WBE participation &lt;&lt;are / are not&gt;&gt; part of this solicitation.</w:t>
      </w:r>
      <w:proofErr w:type="gramEnd"/>
    </w:p>
    <w:p w:rsidR="0099754F" w:rsidRDefault="0099754F" w:rsidP="0099754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99754F" w:rsidRDefault="0099754F" w:rsidP="0099754F">
      <w:pPr>
        <w:tabs>
          <w:tab w:val="left" w:pos="-720"/>
          <w:tab w:val="left" w:pos="0"/>
        </w:tabs>
        <w:suppressAutoHyphens/>
        <w:spacing w:after="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A </w:t>
      </w:r>
      <w:r w:rsidR="001362FD">
        <w:rPr>
          <w:rFonts w:ascii="Times New Roman" w:hAnsi="Times New Roman"/>
          <w:b/>
          <w:bCs/>
          <w:spacing w:val="-3"/>
        </w:rPr>
        <w:fldChar w:fldCharType="begin"/>
      </w:r>
      <w:r>
        <w:rPr>
          <w:rFonts w:ascii="Times New Roman" w:hAnsi="Times New Roman"/>
          <w:b/>
          <w:bCs/>
          <w:spacing w:val="-3"/>
        </w:rPr>
        <w:instrText xml:space="preserve"> MERGEFIELD Prebid_Type </w:instrText>
      </w:r>
      <w:r w:rsidR="001362FD">
        <w:rPr>
          <w:rFonts w:ascii="Times New Roman" w:hAnsi="Times New Roman"/>
          <w:b/>
          <w:bCs/>
          <w:spacing w:val="-3"/>
        </w:rPr>
        <w:fldChar w:fldCharType="end"/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spacing w:val="-3"/>
        </w:rPr>
        <w:t>Pre-Bid Conference will be held at:</w:t>
      </w:r>
    </w:p>
    <w:p w:rsidR="0099754F" w:rsidRDefault="0099754F" w:rsidP="0099754F">
      <w:pPr>
        <w:tabs>
          <w:tab w:val="left" w:pos="-720"/>
        </w:tabs>
        <w:suppressAutoHyphens/>
        <w:spacing w:after="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East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Municipal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Building</w:t>
          </w:r>
        </w:smartTag>
      </w:smartTag>
    </w:p>
    <w:p w:rsidR="0099754F" w:rsidRDefault="0099754F" w:rsidP="0099754F">
      <w:pPr>
        <w:tabs>
          <w:tab w:val="left" w:pos="-720"/>
        </w:tabs>
        <w:suppressAutoHyphens/>
        <w:spacing w:after="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pacing w:val="-3"/>
            </w:rPr>
            <w:t>701 North Seventh Street</w:t>
          </w:r>
        </w:smartTag>
        <w:r>
          <w:rPr>
            <w:rFonts w:ascii="Times New Roman" w:hAnsi="Times New Roman"/>
            <w:spacing w:val="-3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pacing w:val="-3"/>
            </w:rPr>
            <w:t>Kansas City</w:t>
          </w:r>
        </w:smartTag>
        <w:r>
          <w:rPr>
            <w:rFonts w:ascii="Times New Roman" w:hAnsi="Times New Roman"/>
            <w:spacing w:val="-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</w:rPr>
            <w:t>Kansas</w:t>
          </w:r>
        </w:smartTag>
      </w:smartTag>
    </w:p>
    <w:tbl>
      <w:tblPr>
        <w:tblW w:w="0" w:type="auto"/>
        <w:tblInd w:w="7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7732"/>
      </w:tblGrid>
      <w:tr w:rsidR="0099754F" w:rsidTr="00370555">
        <w:trPr>
          <w:trHeight w:val="240"/>
        </w:trPr>
        <w:tc>
          <w:tcPr>
            <w:tcW w:w="1440" w:type="dxa"/>
          </w:tcPr>
          <w:p w:rsidR="0099754F" w:rsidRDefault="0099754F" w:rsidP="00370555">
            <w:pPr>
              <w:tabs>
                <w:tab w:val="left" w:pos="-720"/>
              </w:tabs>
              <w:suppressAutoHyphens/>
              <w:spacing w:after="6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Room:</w:t>
            </w:r>
          </w:p>
        </w:tc>
        <w:tc>
          <w:tcPr>
            <w:tcW w:w="7732" w:type="dxa"/>
          </w:tcPr>
          <w:p w:rsidR="0099754F" w:rsidRDefault="001362FD" w:rsidP="00370555">
            <w:pPr>
              <w:tabs>
                <w:tab w:val="left" w:pos="-720"/>
              </w:tabs>
              <w:suppressAutoHyphens/>
              <w:spacing w:after="6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/>
            </w:r>
            <w:r w:rsidR="0099754F">
              <w:rPr>
                <w:rFonts w:ascii="Times New Roman" w:hAnsi="Times New Roman"/>
                <w:spacing w:val="-3"/>
              </w:rPr>
              <w:instrText xml:space="preserve"> MERGEFIELD PbidLoc </w:instrTex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99754F" w:rsidTr="00370555">
        <w:trPr>
          <w:trHeight w:val="240"/>
        </w:trPr>
        <w:tc>
          <w:tcPr>
            <w:tcW w:w="1440" w:type="dxa"/>
          </w:tcPr>
          <w:p w:rsidR="0099754F" w:rsidRDefault="0099754F" w:rsidP="00370555">
            <w:pPr>
              <w:tabs>
                <w:tab w:val="left" w:pos="-720"/>
              </w:tabs>
              <w:suppressAutoHyphens/>
              <w:spacing w:after="6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Date:</w:t>
            </w:r>
          </w:p>
        </w:tc>
        <w:tc>
          <w:tcPr>
            <w:tcW w:w="7732" w:type="dxa"/>
          </w:tcPr>
          <w:p w:rsidR="0099754F" w:rsidRDefault="001362FD" w:rsidP="00370555">
            <w:pPr>
              <w:tabs>
                <w:tab w:val="left" w:pos="-720"/>
              </w:tabs>
              <w:suppressAutoHyphens/>
              <w:spacing w:after="6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/>
            </w:r>
            <w:r w:rsidR="0099754F">
              <w:rPr>
                <w:rFonts w:ascii="Times New Roman" w:hAnsi="Times New Roman"/>
                <w:spacing w:val="-3"/>
              </w:rPr>
              <w:instrText xml:space="preserve"> MERGEFIELD PBiddate</w:instrText>
            </w:r>
            <w:r w:rsidR="0099754F">
              <w:rPr>
                <w:rFonts w:ascii="Times New Roman" w:hAnsi="Times New Roman"/>
                <w:b/>
                <w:spacing w:val="-3"/>
              </w:rPr>
              <w:instrText>\@"MMMM dd, yyyy"</w:instrText>
            </w:r>
            <w:r w:rsidR="0099754F">
              <w:rPr>
                <w:rFonts w:ascii="Times New Roman" w:hAnsi="Times New Roman"/>
                <w:spacing w:val="-3"/>
              </w:rPr>
              <w:instrText xml:space="preserve"> </w:instrTex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99754F" w:rsidTr="00370555">
        <w:trPr>
          <w:trHeight w:val="240"/>
        </w:trPr>
        <w:tc>
          <w:tcPr>
            <w:tcW w:w="1440" w:type="dxa"/>
          </w:tcPr>
          <w:p w:rsidR="0099754F" w:rsidRDefault="0099754F" w:rsidP="00370555">
            <w:pPr>
              <w:tabs>
                <w:tab w:val="left" w:pos="-720"/>
              </w:tabs>
              <w:suppressAutoHyphens/>
              <w:spacing w:after="6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Time:</w:t>
            </w:r>
          </w:p>
        </w:tc>
        <w:tc>
          <w:tcPr>
            <w:tcW w:w="7732" w:type="dxa"/>
          </w:tcPr>
          <w:p w:rsidR="0099754F" w:rsidRDefault="001362FD" w:rsidP="00370555">
            <w:pPr>
              <w:tabs>
                <w:tab w:val="left" w:pos="-720"/>
              </w:tabs>
              <w:suppressAutoHyphens/>
              <w:spacing w:after="6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/>
            </w:r>
            <w:r w:rsidR="0099754F">
              <w:rPr>
                <w:rFonts w:ascii="Times New Roman" w:hAnsi="Times New Roman"/>
                <w:spacing w:val="-3"/>
              </w:rPr>
              <w:instrText xml:space="preserve"> MERGEFIELD PBiddate</w:instrText>
            </w:r>
            <w:r w:rsidR="0099754F">
              <w:rPr>
                <w:rFonts w:ascii="Times New Roman" w:hAnsi="Times New Roman"/>
                <w:b/>
                <w:spacing w:val="-3"/>
              </w:rPr>
              <w:instrText>\@"</w:instrText>
            </w:r>
            <w:r w:rsidR="0099754F">
              <w:instrText>h:mm am/pm</w:instrText>
            </w:r>
            <w:r w:rsidR="0099754F">
              <w:rPr>
                <w:rFonts w:ascii="Times New Roman" w:hAnsi="Times New Roman"/>
                <w:b/>
                <w:spacing w:val="-3"/>
              </w:rPr>
              <w:instrText>"</w:instrText>
            </w:r>
            <w:r w:rsidR="0099754F">
              <w:rPr>
                <w:rFonts w:ascii="Times New Roman" w:hAnsi="Times New Roman"/>
                <w:spacing w:val="-3"/>
              </w:rPr>
              <w:instrText xml:space="preserve"> </w:instrTex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</w:tbl>
    <w:p w:rsidR="0099754F" w:rsidRDefault="0099754F" w:rsidP="0099754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99754F" w:rsidRDefault="0099754F" w:rsidP="0099754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Bid security is required. The Unified Government reserves the right to reject any or all bids. </w:t>
      </w:r>
      <w:proofErr w:type="gramStart"/>
      <w:r>
        <w:rPr>
          <w:rFonts w:ascii="Times New Roman" w:hAnsi="Times New Roman"/>
          <w:spacing w:val="-3"/>
        </w:rPr>
        <w:t>Instructions to Bidders contains</w:t>
      </w:r>
      <w:proofErr w:type="gramEnd"/>
      <w:r>
        <w:rPr>
          <w:rFonts w:ascii="Times New Roman" w:hAnsi="Times New Roman"/>
          <w:spacing w:val="-3"/>
        </w:rPr>
        <w:t xml:space="preserve"> additional requirements.</w:t>
      </w:r>
    </w:p>
    <w:p w:rsidR="0099754F" w:rsidRDefault="0099754F" w:rsidP="0099754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99754F" w:rsidRDefault="0099754F" w:rsidP="0099754F">
      <w:pPr>
        <w:tabs>
          <w:tab w:val="left" w:pos="-720"/>
        </w:tabs>
        <w:suppressAutoHyphens/>
        <w:ind w:left="50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The Unified Government of Wyandotte County/Kansas City,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3"/>
            </w:rPr>
            <w:t>Kansas</w:t>
          </w:r>
        </w:smartTag>
      </w:smartTag>
    </w:p>
    <w:p w:rsidR="0099754F" w:rsidRDefault="0099754F" w:rsidP="0099754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99754F" w:rsidRDefault="0099754F" w:rsidP="0099754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99754F" w:rsidRDefault="0099754F" w:rsidP="00997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172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</w:p>
    <w:p w:rsidR="0099754F" w:rsidRDefault="0099754F" w:rsidP="0099754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County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Engineer</w:t>
          </w:r>
        </w:smartTag>
      </w:smartTag>
    </w:p>
    <w:p w:rsidR="0099754F" w:rsidRDefault="0099754F" w:rsidP="0099754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99754F" w:rsidRDefault="0099754F" w:rsidP="0099754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99754F" w:rsidRDefault="0099754F" w:rsidP="00997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172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</w:p>
    <w:p w:rsidR="0099754F" w:rsidRDefault="0099754F" w:rsidP="0099754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Unified Government Clerk</w:t>
      </w:r>
    </w:p>
    <w:p w:rsidR="0099754F" w:rsidRDefault="0099754F" w:rsidP="0099754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134972" w:rsidRDefault="00134972"/>
    <w:sectPr w:rsidR="00134972" w:rsidSect="00134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54F"/>
    <w:rsid w:val="00134972"/>
    <w:rsid w:val="001362FD"/>
    <w:rsid w:val="00376558"/>
    <w:rsid w:val="00520C26"/>
    <w:rsid w:val="0099754F"/>
    <w:rsid w:val="00A94B67"/>
    <w:rsid w:val="00BA1F73"/>
    <w:rsid w:val="00BE11E0"/>
    <w:rsid w:val="00C65002"/>
    <w:rsid w:val="00D0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4F"/>
    <w:pPr>
      <w:widowControl w:val="0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Unified Government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cp:lastPrinted>2009-07-29T13:39:00Z</cp:lastPrinted>
  <dcterms:created xsi:type="dcterms:W3CDTF">2009-07-29T13:27:00Z</dcterms:created>
  <dcterms:modified xsi:type="dcterms:W3CDTF">2009-07-29T13:40:00Z</dcterms:modified>
</cp:coreProperties>
</file>